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附件</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2018年度湖南省优秀工程勘察设计奖获奖项目名单</w:t>
      </w:r>
      <w:r>
        <w:rPr>
          <w:rFonts w:hint="eastAsia" w:ascii="Times New Roman" w:hAnsi="Times New Roman" w:eastAsia="方正小标宋简体"/>
          <w:sz w:val="30"/>
          <w:szCs w:val="30"/>
        </w:rPr>
        <w:t>（排名不分先后）</w:t>
      </w:r>
    </w:p>
    <w:p>
      <w:pPr>
        <w:rPr>
          <w:rFonts w:ascii="Times New Roman" w:hAnsi="Times New Roman"/>
        </w:rPr>
      </w:pPr>
    </w:p>
    <w:tbl>
      <w:tblPr>
        <w:tblStyle w:val="4"/>
        <w:tblW w:w="14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3676"/>
        <w:gridCol w:w="3561"/>
        <w:gridCol w:w="111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blHeader/>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序号</w:t>
            </w:r>
          </w:p>
        </w:tc>
        <w:tc>
          <w:tcPr>
            <w:tcW w:w="3676" w:type="dxa"/>
            <w:tcMar>
              <w:left w:w="57" w:type="dxa"/>
              <w:right w:w="57" w:type="dxa"/>
            </w:tcMar>
            <w:vAlign w:val="center"/>
          </w:tcPr>
          <w:p>
            <w:pPr>
              <w:widowControl/>
              <w:spacing w:line="44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工程项目</w:t>
            </w:r>
          </w:p>
        </w:tc>
        <w:tc>
          <w:tcPr>
            <w:tcW w:w="3561" w:type="dxa"/>
            <w:tcMar>
              <w:left w:w="57" w:type="dxa"/>
              <w:right w:w="57" w:type="dxa"/>
            </w:tcMar>
            <w:vAlign w:val="center"/>
          </w:tcPr>
          <w:p>
            <w:pPr>
              <w:widowControl/>
              <w:spacing w:line="44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获奖单位</w:t>
            </w:r>
          </w:p>
        </w:tc>
        <w:tc>
          <w:tcPr>
            <w:tcW w:w="1114" w:type="dxa"/>
            <w:tcMar>
              <w:left w:w="57" w:type="dxa"/>
              <w:right w:w="57" w:type="dxa"/>
            </w:tcMar>
            <w:vAlign w:val="center"/>
          </w:tcPr>
          <w:p>
            <w:pPr>
              <w:widowControl/>
              <w:spacing w:line="44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获奖</w:t>
            </w:r>
          </w:p>
          <w:p>
            <w:pPr>
              <w:widowControl/>
              <w:spacing w:line="44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等级</w:t>
            </w:r>
          </w:p>
        </w:tc>
        <w:tc>
          <w:tcPr>
            <w:tcW w:w="5528" w:type="dxa"/>
            <w:tcMar>
              <w:left w:w="57" w:type="dxa"/>
              <w:right w:w="57" w:type="dxa"/>
            </w:tcMar>
            <w:vAlign w:val="center"/>
          </w:tcPr>
          <w:p>
            <w:pPr>
              <w:widowControl/>
              <w:spacing w:line="44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主要勘察设计人员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561" w:type="dxa"/>
            <w:gridSpan w:val="5"/>
            <w:tcMar>
              <w:left w:w="57" w:type="dxa"/>
              <w:right w:w="57" w:type="dxa"/>
            </w:tcMar>
            <w:vAlign w:val="center"/>
          </w:tcPr>
          <w:p>
            <w:pPr>
              <w:widowControl/>
              <w:spacing w:line="440" w:lineRule="exact"/>
              <w:jc w:val="left"/>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一、优秀工程勘察：共36项(一等奖5项、二等奖13项、三等奖18项)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杭瑞高速洞庭湖大桥岩土工程勘察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胡惠华、肖毅海、崔剑峰、王跃飞、黄辉、贺耀北、付敏、李剑波、邹德强、张鹏、丁国华、黄向京、何瑛雄、马德青、邬远明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张家界大峡谷玻璃桥及配套</w:t>
            </w:r>
            <w:r>
              <w:rPr>
                <w:rFonts w:hint="default" w:ascii="Times New Roman" w:hAnsi="Times New Roman" w:eastAsia="仿宋_GB2312" w:cs="Times New Roman"/>
                <w:color w:val="000000"/>
                <w:kern w:val="0"/>
                <w:sz w:val="24"/>
                <w:szCs w:val="24"/>
                <w:lang w:eastAsia="zh-CN"/>
              </w:rPr>
              <w:t>项目工程地质勘察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中国有色金属长沙勘察设计研究院有限公司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朱立新、杨再金、陈敏华、张栋材、龚福初、谢斌、湛伟、陆虎、余致贵、胡正全、戴鹏、肖朝良、赵亮、朱海峰、孙宗认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九龙仓（长沙）置业有限公司长沙国际金融中心基坑支护施工图设计</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湖南省勘测设计院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梁专明、邓寄生、唐军民、孙锡良、胡程亮、钟</w:t>
            </w:r>
            <w:r>
              <w:rPr>
                <w:rFonts w:hint="default" w:ascii="Times New Roman" w:hAnsi="Times New Roman" w:eastAsia="仿宋_GB2312" w:cs="Times New Roman"/>
                <w:color w:val="000000"/>
                <w:kern w:val="0"/>
                <w:sz w:val="24"/>
                <w:szCs w:val="24"/>
                <w:lang w:eastAsia="zh-CN"/>
              </w:rPr>
              <w:t>林</w:t>
            </w:r>
            <w:r>
              <w:rPr>
                <w:rFonts w:hint="default" w:ascii="Times New Roman" w:hAnsi="Times New Roman" w:eastAsia="仿宋_GB2312" w:cs="Times New Roman"/>
                <w:color w:val="000000"/>
                <w:kern w:val="0"/>
                <w:sz w:val="24"/>
                <w:szCs w:val="24"/>
              </w:rPr>
              <w:t>君、马杰、王国文、尹雨阳、邵平、余海军、吴苗、黄东、刘拥军、周亚松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长沙市万家丽路快速化改造工程岩土工程详细勘察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长沙市规划勘测设计研究院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王会云、彭柏兴、刘和平、李军雄、王文忠、刘毅、贾永生、张天乐、易志雄、张韬、漆凌云、肖剑、张安健、杨邱星、李昶华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株洲枫溪大桥详细勘察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湖南省地质工程勘察院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石建中、王雄飞、文闯、李望明、梅煜、石林、唐洪、易强、邹琼燕、肖猛、徐维连、林露、姜中笑、苏吉平</w:t>
            </w:r>
            <w:r>
              <w:rPr>
                <w:rFonts w:hint="default" w:ascii="Times New Roman" w:hAnsi="Times New Roman" w:eastAsia="仿宋_GB2312" w:cs="Times New Roman"/>
                <w:color w:val="000000"/>
                <w:kern w:val="0"/>
                <w:sz w:val="24"/>
                <w:szCs w:val="24"/>
                <w:lang w:eastAsia="zh-CN"/>
              </w:rPr>
              <w:t>、卿启斌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长沙市城市地下管线补探补测项目监理及现有管线复核和整合工作</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长沙市规划勘测设计研究院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成国辉、杨志波、田旦、谢宏桥、李跃、梁斌、熊仕稳、刘鹏程、向红梅、龙洋洲、高新立、陆州、秦智慧、秦佐、王亚军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贵州省清水江白市水电站工程勘察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中国电建集团中南勘测设计研究院有限公司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陈安心、杨文权、张宇、黄团伟、胡大可、杨军、李学政、李尚高、李鹏程、郭强、姜湘兰、夏祖平、罗社生、付刚、胡润楚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湖南省安邵高速公路监控量测与隧道超前地质预报</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何现启、彭凌星、杜勇立、张进华、林鸣、王天、黄向京、李桂生、王焱、汤晴、毛俭、戴光明、谢诌、严俊、陈朵朵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深圳龙华新区城中村地下管线普查及隐患排查</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中国有色金属长沙勘察设计研究院有限公司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杜新宇、程康、朱元勇、候汉霜、唐玉平、邹鹏翔、李靖、刘永涛、邓亮亮、黄宝煌、李玉、李森林、唐昶、石自桂、尹金蕾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长潭河水利水电枢纽勘察工程</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湖南省水利水电勘测设计研究总院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杜兴武、郑洪、彭鹏程、张拥军、赵凯、汤建纯、王良、李海鸥、旷陶然、张儒平、肖红宇、唐文建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湖南省永顺至吉首高速公路第3合同段</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湖南省交通科学研究院有限公司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巢万里、杨朝辉、岳铭、戴一鸣、向俊宇、李国林、李柏春、向彩林、朱全军、刘鑫榕、魏树才、张敬宇、唐冬梅、潘世强、张子昕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长沙国际金融中心拟建场地岩土工程详细勘察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湖南有色工程勘察研究院有限公司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李键、张翼飞、熊照湘、陈幸福、张文灿、黄建明、潘宏毅、姜伏奎、杨静、周铭铄、贺邵生、李志、邹凯红、吴高权、刘雨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杭瑞高速洞庭湖大桥施工测量检测</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瞿波、蒋英杰、肖远平、胡开承、曾宏、杨厚波、刘志勇、谭俊瑜、袁丰波、辛杰、孙宇、邹志红、马湘江、袁泽辉、黄蔚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长沙至株洲湘潭城际铁路精密控制测量工程</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中铁第四勘察设计院集团有限公司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曹成度、滕焕乐、任前程、张旻、夏艳军、段志华、王作钰、闵阳、董伟、饶雄、李雷、陈健、吴玄、商其亚、何亚军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大围山（湘赣界）至浏阳高速公路</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汤达前、何瑛雄、肖燕、李刚、马德青、骆伟、胡定、赵艳、夏立伟、钟龙辉、孙莉萍、姚军、赵玉宝、胡新红、向志坤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永顺县两岔乡长潭坪移民安置区地面塌陷防治工程勘查、设计</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湖南省湘西工程勘察院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彭溅清、肖智巧、郑阳军、郑毅、赵福龙、曹炬、赵大鹏、张加利、邵永刚、范贵明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韶山市交通人防指挥中心办公楼及地下车库</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湘潭市勘测设计院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韦军、胡铁钢、李向华、莫志良、黄民强、廖滔、</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邹运铭、李浪平、肖锋芒、李星、李建峰、尹波波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白马铁矿二期工程万年沟选矿厂岩土工程详细勘察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中冶长天国际工程有限责任公司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夏辉阳、杨柳、钟志均、张锁超、楚义华、王根成、蔡智明、欧应钦、龙红春、陶俊明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青龙湾二期别墅区14号边坡段滑坡详勘</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湖南省地质工程勘察院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苏吉平、王安富、邹琼燕、周珍、杜文辉、唐园圆、陈银海、谭仁、赵坤、孔军、彭勇、谢震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中山小榄东区商业中心基坑支护岩土工程设计</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湖南中核岩土工程有限责任公司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刘华峰、马文旭、谷淡平、罗辉、于志强、章福春、喻斌、罗国帅、冯静杰、王国存、梁铁焕、谭琪、吕海生、刘思力、谢晨璐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S224鼎城区东北湾至崇河公路勘察设计</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湖南辉达规划勘测设计研究有限公司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杨相展、陈韶光、田兆丰、张作刚、李轶、王刚、赵世乐、苏冬九、邹凯、邹洪义、曹凯波、李</w:t>
            </w:r>
            <w:r>
              <w:rPr>
                <w:rFonts w:hint="default" w:ascii="Times New Roman" w:hAnsi="Times New Roman" w:eastAsia="仿宋_GB2312" w:cs="Times New Roman"/>
                <w:color w:val="000000"/>
                <w:kern w:val="0"/>
                <w:sz w:val="24"/>
                <w:szCs w:val="24"/>
                <w:lang w:eastAsia="zh-CN"/>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万科金域华府（四期）工程勘察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湖南化工地质工程勘察院有限责任公司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李建金、李立、刘恒、刘运刚、刘东、李新明、邹品强、刘金华、管红龙、黄勇、罗大勇、黄玲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长善垸污水处理厂改扩建工程二期岩土工程详细勘察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湖南省勘测设计院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唐军民、胡星炜、黄雄、尹雨阳、谢兰芳、吴曦、汪航、刘浩天、邓寄生、欧阳劲、段婧轩、林灿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南北横线两厢用地地形图测量（1:2000）</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长沙市规划勘测设计研究院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刘鹏程、成国辉、匡志威、徐景、胡明、龙洋洲、胡向、谭奇峰、王亚军、秦佐、李程春、唐祎祯、梁斌、谭亮、李健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坪塘老工业退出企业职工再就业基地项目四星级酒店工程</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湖南省农林工业勘察设计研究总院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刘贻金、石亮平、万齐、邱贤辉、杨艳琼、蓝宏珍、刘心灵、王璐、刘晓翔、周立祥、吴婷、陶飞、张聪、刘建国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融悦山居项目（原名：深圳市平湖金融与现代服务业基地公共配套项目08地块）岩土工程勘察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中国有色金属长沙勘察设计研究院有限公司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刘磊、张根平、李剑波、谢碧波、刘思佳、廖云香、熊衍文、夏司圣、蔡小华、罗苏东、康巨人、高峰、陈必盛、陈雕、王谢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邵阳市公安局大祥分局业务技术用房</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湖南金鼎建筑设计研究院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左顺和、张志勇、范桂清、尹建军、蒋红荣、卢纬、李海兵、张辉、谢伟群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滨水•翡丽城一期（03-0506地块）岩土工程详细勘察</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岳阳市规划勘测设计院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赖广平、罗军、龙祖惠、张伟栋、刘三县、曾梦笔、尹强、兰鸿宇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怀化市妇幼保健院新院区建设项目</w:t>
            </w:r>
          </w:p>
        </w:tc>
        <w:tc>
          <w:tcPr>
            <w:tcW w:w="3561" w:type="dxa"/>
            <w:shd w:val="clear" w:color="auto" w:fill="FFFFFF"/>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湖南省建设工程勘察院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王向华、王振旭、滕丽平、付蒋国、李明书、杨力、梅保、张贺彭、罗腾、肖飞洪、汪涛、申兵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东莞市黄江镇第三批次板湖水片区截污次支管网工程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核工业衡阳第二地质工程勘察院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覃明彩、谢培国、潘湘和、陈志辉、罗少南、陈海湛、罗欢、肖京湘、肖纲通、王子铭、靳宝、周剑平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莱茵小镇二期（紫御豪庭）</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常德市建筑设计院有限责任公司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张涛、易法银、庞娇娥、涂臻、张国英、王培林、庄乐、吕良春、张明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吉首市高级中学</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湘西自治州紫源工程勘察有限公司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张翔荔、陈丽辉、周春风、王雄英、陈丽辉、田启兰、孙源、周易蓉、王丽君、杨婷、郑林强、王承宏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湖南省娄底至新化公路第2合同段工程地质勘察</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湖南省工程勘察院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郭杰华、曾建峰、何良、李永清、陈英姿、黄杰军、郭志刚、王鹏、张海波、段立春、周果、邓熠、刘学民、刘志华、李雅卉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栾川县众和冶金炉料有限公司水露沟尾矿库加高扩容工程地质勘察</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湖南省资源规划勘测院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李幼慧、罗奇峰、邓北阳、陈灿、吴鹏、黎学军、</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张翠银、邓凯中、刘军、李巧莲、韩建忠、李文慧、肖学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株洲市机场大道新建工程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湖南智谋规划工程设计咨询有限责任公司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隆德胜、蒋念伯、何鸿斌、陈志、杨智超、张斌鹏、</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杨磊、邱慧、何橹、黎翔宇、李双、涂李洲、张小玲、</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王湘衡、宋涛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株洲建宁国际实验学校高中部竣工测量</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株洲市规划设计院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邹国强、赵军、陈友利、秦真珍、吴秀娟、颜小雄、唐加云、帅亮、李晴、唐灵、杨巍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561" w:type="dxa"/>
            <w:gridSpan w:val="5"/>
            <w:tcMar>
              <w:left w:w="57" w:type="dxa"/>
              <w:right w:w="57" w:type="dxa"/>
            </w:tcMar>
            <w:vAlign w:val="center"/>
          </w:tcPr>
          <w:p>
            <w:pPr>
              <w:spacing w:line="320" w:lineRule="exact"/>
              <w:jc w:val="left"/>
              <w:rPr>
                <w:rFonts w:hint="default" w:ascii="Times New Roman" w:hAnsi="Times New Roman" w:eastAsia="仿宋_GB2312" w:cs="Times New Roman"/>
                <w:color w:val="000000" w:themeColor="text1"/>
                <w:kern w:val="0"/>
                <w:sz w:val="24"/>
                <w:szCs w:val="24"/>
              </w:rPr>
            </w:pPr>
            <w:r>
              <w:rPr>
                <w:rFonts w:hint="default" w:ascii="Times New Roman" w:hAnsi="Times New Roman" w:eastAsia="仿宋_GB2312" w:cs="Times New Roman"/>
                <w:b/>
                <w:kern w:val="0"/>
                <w:sz w:val="28"/>
                <w:szCs w:val="28"/>
              </w:rPr>
              <w:t>二、优秀工程设计：共</w:t>
            </w:r>
            <w:r>
              <w:rPr>
                <w:rFonts w:hint="default" w:ascii="Times New Roman" w:hAnsi="Times New Roman" w:eastAsia="仿宋_GB2312" w:cs="Times New Roman"/>
                <w:b/>
                <w:kern w:val="0"/>
                <w:sz w:val="28"/>
                <w:szCs w:val="28"/>
                <w:lang w:val="en-US" w:eastAsia="zh-CN"/>
              </w:rPr>
              <w:t>105</w:t>
            </w:r>
            <w:r>
              <w:rPr>
                <w:rFonts w:hint="default" w:ascii="Times New Roman" w:hAnsi="Times New Roman" w:eastAsia="仿宋_GB2312" w:cs="Times New Roman"/>
                <w:b/>
                <w:kern w:val="0"/>
                <w:sz w:val="28"/>
                <w:szCs w:val="28"/>
              </w:rPr>
              <w:t>项(一等奖</w:t>
            </w:r>
            <w:r>
              <w:rPr>
                <w:rFonts w:hint="default" w:ascii="Times New Roman" w:hAnsi="Times New Roman" w:eastAsia="仿宋_GB2312" w:cs="Times New Roman"/>
                <w:b/>
                <w:kern w:val="0"/>
                <w:sz w:val="28"/>
                <w:szCs w:val="28"/>
                <w:lang w:val="en-US" w:eastAsia="zh-CN"/>
              </w:rPr>
              <w:t>16</w:t>
            </w:r>
            <w:r>
              <w:rPr>
                <w:rFonts w:hint="default" w:ascii="Times New Roman" w:hAnsi="Times New Roman" w:eastAsia="仿宋_GB2312" w:cs="Times New Roman"/>
                <w:b/>
                <w:kern w:val="0"/>
                <w:sz w:val="28"/>
                <w:szCs w:val="28"/>
              </w:rPr>
              <w:t>项、二等奖</w:t>
            </w:r>
            <w:r>
              <w:rPr>
                <w:rFonts w:hint="default" w:ascii="Times New Roman" w:hAnsi="Times New Roman" w:eastAsia="仿宋_GB2312" w:cs="Times New Roman"/>
                <w:b/>
                <w:kern w:val="0"/>
                <w:sz w:val="28"/>
                <w:szCs w:val="28"/>
                <w:lang w:val="en-US" w:eastAsia="zh-CN"/>
              </w:rPr>
              <w:t>37</w:t>
            </w:r>
            <w:r>
              <w:rPr>
                <w:rFonts w:hint="default" w:ascii="Times New Roman" w:hAnsi="Times New Roman" w:eastAsia="仿宋_GB2312" w:cs="Times New Roman"/>
                <w:b/>
                <w:kern w:val="0"/>
                <w:sz w:val="28"/>
                <w:szCs w:val="28"/>
              </w:rPr>
              <w:t>项、三等奖</w:t>
            </w:r>
            <w:r>
              <w:rPr>
                <w:rFonts w:hint="default" w:ascii="Times New Roman" w:hAnsi="Times New Roman" w:eastAsia="仿宋_GB2312" w:cs="Times New Roman"/>
                <w:b/>
                <w:kern w:val="0"/>
                <w:sz w:val="28"/>
                <w:szCs w:val="28"/>
                <w:lang w:val="en-US" w:eastAsia="zh-CN"/>
              </w:rPr>
              <w:t>52</w:t>
            </w:r>
            <w:r>
              <w:rPr>
                <w:rFonts w:hint="default" w:ascii="Times New Roman" w:hAnsi="Times New Roman" w:eastAsia="仿宋_GB2312" w:cs="Times New Roman"/>
                <w:b/>
                <w:kern w:val="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芷江飞虎队纪念馆改扩建</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zh-CN"/>
              </w:rPr>
              <w:t>杨瑛、贺丽菱、易梦溪、黄旭、李秀峰、王道君、杨宇晟、廖晶、陈宇、刘羽冲、龚令、贺德军、刘博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省建院·江雅园办公楼</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zh-CN"/>
              </w:rPr>
              <w:t>杨瑛、孟焕平、王四清、杨琳、肖扬、杨芳、易学文、王石高、吴诚、吴斌、袁建新、龙海珊、谭志文、彭峰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中车株洲电力机车有限公司科技文化展示中心</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魏春雨、</w:t>
            </w:r>
            <w:r>
              <w:rPr>
                <w:rFonts w:hint="default" w:ascii="Times New Roman" w:hAnsi="Times New Roman" w:eastAsia="仿宋_GB2312" w:cs="Times New Roman"/>
                <w:color w:val="000000"/>
                <w:kern w:val="0"/>
                <w:sz w:val="24"/>
                <w:szCs w:val="24"/>
                <w:lang w:val="en-US" w:eastAsia="zh-CN"/>
              </w:rPr>
              <w:t>齐靖</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罗学农</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陈荣融</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季士超</w:t>
            </w:r>
            <w:r>
              <w:rPr>
                <w:rFonts w:hint="default" w:ascii="Times New Roman" w:hAnsi="Times New Roman" w:eastAsia="仿宋_GB2312" w:cs="Times New Roman"/>
                <w:color w:val="000000"/>
                <w:kern w:val="0"/>
                <w:sz w:val="24"/>
                <w:szCs w:val="24"/>
                <w:lang w:eastAsia="zh-CN"/>
              </w:rPr>
              <w:t>、郦世平、</w:t>
            </w:r>
            <w:r>
              <w:rPr>
                <w:rFonts w:hint="default" w:ascii="Times New Roman" w:hAnsi="Times New Roman" w:eastAsia="仿宋_GB2312" w:cs="Times New Roman"/>
                <w:color w:val="000000"/>
                <w:kern w:val="0"/>
                <w:sz w:val="24"/>
                <w:szCs w:val="24"/>
                <w:lang w:val="en-US" w:eastAsia="zh-CN"/>
              </w:rPr>
              <w:t>舒兴平</w:t>
            </w:r>
            <w:r>
              <w:rPr>
                <w:rFonts w:hint="default" w:ascii="Times New Roman" w:hAnsi="Times New Roman" w:eastAsia="仿宋_GB2312" w:cs="Times New Roman"/>
                <w:color w:val="000000"/>
                <w:kern w:val="0"/>
                <w:sz w:val="24"/>
                <w:szCs w:val="24"/>
                <w:lang w:eastAsia="zh-CN"/>
              </w:rPr>
              <w:t>、黄频、</w:t>
            </w:r>
            <w:r>
              <w:rPr>
                <w:rFonts w:hint="default" w:ascii="Times New Roman" w:hAnsi="Times New Roman" w:eastAsia="仿宋_GB2312" w:cs="Times New Roman"/>
                <w:color w:val="000000"/>
                <w:kern w:val="0"/>
                <w:sz w:val="24"/>
                <w:szCs w:val="24"/>
                <w:lang w:val="en-US" w:eastAsia="zh-CN"/>
              </w:rPr>
              <w:t>周宏扬</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康伟</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张宁</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钟鸣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贵州省都匀三线建设博物馆</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湘潭市建筑设计院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王萌、艾杨玲子、廖文灿、杨毕生、胡真、谢干湘、尹宏伟、黎麒、陈明宇、谭雪松、肖秋明、杨奇志、段涛、马思源、张纯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隆平水稻博物馆</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eastAsia"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王路、罗劲、李坚、汤海鸣、谭志明、</w:t>
            </w:r>
            <w:r>
              <w:rPr>
                <w:rFonts w:hint="default" w:ascii="Times New Roman" w:hAnsi="Times New Roman" w:eastAsia="仿宋_GB2312" w:cs="Times New Roman"/>
                <w:kern w:val="0"/>
                <w:sz w:val="24"/>
                <w:szCs w:val="24"/>
              </w:rPr>
              <w:t>陈文锋</w:t>
            </w:r>
            <w:r>
              <w:rPr>
                <w:rFonts w:hint="default" w:ascii="Times New Roman" w:hAnsi="Times New Roman" w:eastAsia="仿宋_GB2312" w:cs="Times New Roman"/>
                <w:color w:val="000000"/>
                <w:kern w:val="0"/>
                <w:sz w:val="24"/>
                <w:szCs w:val="24"/>
              </w:rPr>
              <w:t>、付国忠、赵伟、肖志、周赞、刘建明、曾海涟、龙娟、张红良、</w:t>
            </w:r>
            <w:r>
              <w:rPr>
                <w:rFonts w:hint="default" w:ascii="Times New Roman" w:hAnsi="Times New Roman" w:eastAsia="仿宋_GB2312" w:cs="Times New Roman"/>
                <w:kern w:val="0"/>
                <w:sz w:val="24"/>
                <w:szCs w:val="24"/>
              </w:rPr>
              <w:t>张昱婷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长沙市湘湖污水处理厂提质改造暨中水回用示范工程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吴未红、潘兆宇、张文、傅辰辉、许瑶、周倬竑、黄宏来、戴芳文、石小峰、胡天媛、许莹莹、窦克忠、肖果、何昆鹏、魏志军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红旗路（湘府东路~机场高速）道路工程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邓海波、刘建威、常柱刚、成丕富、丁磊、陈向明、彭涛、李述慧、李亮、樊亮亮、潘聪、殷虹、王锦斌、刘仕勇、刘聪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长沙市万家丽路快速化改造工程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上海市城市建设设计研究总院（集团）有限公司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张晓松、陈清华、陆元春、王华林、范志勇、黄生富、郁片红、周聚荣、胡方健、廖瑞、缪璋妮、陈臻、施早、孟祥楼、胡思嗣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株洲枫溪大桥</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刘榕、张欣、李瑜、张贵明、孙秀贵、贺耀北、曹赟干、苏振宇、戴小冬、颜晓春、唐普查、万先哲、郭鑫、罗强、刘勇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资兴市东江湾北岸风光带景观工程设计施工一体化项目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湖南建科园林有限公司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文友华、陈琼琳、谢智忠、范俊芳、陈澄、李亚春、曾卓、钟远航、文浩、彭勇、舒畅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汝郴高速赤石特大桥</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胡建华、龙海滨、郭鑫、向建军、张贵明、李瑜、廖建宏、朱朝银、伍英、褚颖、张欣、胡卫平、唐普查、张晋瑞、颜晓春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锂离子动力电池、正极材料及机电一体化项目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黄俐伶、侯希明、王晓非、熊学恒、周天柱、刘文静、李贵、刘勇、彭双艳、水淼、高养侠、陶庸、傅大千、朱兵、商士波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湖南省娄底至衡阳（归阳）高速公路</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1、湖南省交通规划勘察设计院有限公司；2、湖南省交通科学研究院有限公司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赵和锐、张科、彭立刘红兵、钟浩陈文杰、梁荣伟、罗亭、陈晶、、阳治群、、傅波、李志廖向阳、侍永生、凌胜春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常德北500kV变电站工程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中国能源建设集团湖南省电力设计院有限公司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谢彬、李凡、李华、杨虹、梁健群、曾常安、蔡尚妍、李勇、左珏、刘启达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湘祁水电站工程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湖南省水利水电勘测设计研究总院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王旭斌、郑洪、彭映凡、周晓信、刘文祥、姚敦呈、罗烨、杨飞武、李巧炎、李小鹏、谢湘豹、张晓君、朱红、陆昕炜、田涛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伊朗鲁德巴(Rudbar)水电站工程设计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中国电建集团中南勘测设计研究院有限公司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刘昌桂、张战午、程浩、吴胜、周复明、熊启明、关超年、蔡波、左路军、王增武、郑盟、王龙辉、祝佳兵、邓学平、陈辉春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益阳职业技术学院实训大楼</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湖南城市学院规划建筑设计研究院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keepNext w:val="0"/>
              <w:keepLines w:val="0"/>
              <w:widowControl/>
              <w:suppressLineNumbers w:val="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郑卫民、熊惠华、易家骏、李志学、曹 文、喻常雄、袁启良、黄奕曼、刘爱东、陈善情、卜益斌、徐芳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湘西武陵山文化产业园I标——非物质文化遗产展览综合大楼</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湖南省建筑科学研究院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周湘华、肖经龙、陈克志、甘海华、黄龙成、刘晓光、</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熊海涛、李军、陈永志、谢龙龙、黄梅、郭金玲、</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盛兆龙、</w:t>
            </w:r>
            <w:r>
              <w:rPr>
                <w:rFonts w:hint="default" w:ascii="Times New Roman" w:hAnsi="Times New Roman" w:eastAsia="仿宋_GB2312" w:cs="Times New Roman"/>
                <w:color w:val="000000"/>
                <w:kern w:val="0"/>
                <w:sz w:val="24"/>
                <w:szCs w:val="24"/>
                <w:lang w:eastAsia="zh-CN"/>
              </w:rPr>
              <w:t>朱双红</w:t>
            </w:r>
            <w:r>
              <w:rPr>
                <w:rFonts w:hint="default" w:ascii="Times New Roman" w:hAnsi="Times New Roman" w:eastAsia="仿宋_GB2312" w:cs="Times New Roman"/>
                <w:color w:val="000000"/>
                <w:kern w:val="0"/>
                <w:sz w:val="24"/>
                <w:szCs w:val="24"/>
              </w:rPr>
              <w:t>、杨健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八方小区二期市政府机关第二幼儿园</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魏春雨、宋明星、彭军、黄斌、罗学农、郦维、郑少平、毛颖杰、康伟、杜吕远方、廖承龙、宾浩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湖南省总工会灰汤温泉职工疗养院项目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唐国安、刘炜、项丹强、刘子毅、吴华、魏鹏、</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刘大为、荣淑君、谢续奇</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何全强、</w:t>
            </w:r>
            <w:r>
              <w:rPr>
                <w:rFonts w:hint="default" w:ascii="Times New Roman" w:hAnsi="Times New Roman" w:eastAsia="仿宋_GB2312" w:cs="Times New Roman"/>
                <w:color w:val="000000"/>
                <w:kern w:val="0"/>
                <w:sz w:val="24"/>
                <w:szCs w:val="24"/>
                <w:lang w:eastAsia="zh-CN"/>
              </w:rPr>
              <w:t>张铭传</w:t>
            </w:r>
            <w:r>
              <w:rPr>
                <w:rFonts w:hint="default" w:ascii="Times New Roman" w:hAnsi="Times New Roman" w:eastAsia="仿宋_GB2312" w:cs="Times New Roman"/>
                <w:color w:val="000000"/>
                <w:kern w:val="0"/>
                <w:sz w:val="24"/>
                <w:szCs w:val="24"/>
              </w:rPr>
              <w:t>、赖庆健</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张杰、张宁、毛颖杰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长沙中电软件园一期工程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中国轻工业长沙工程有限公司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金章杰、张银祖、刘卞、胡大平、姜姣、董魁、景陶、盛志敏、曾辉、吴国枝、周旭、谭智斌、杨帆、李勇建、谢灿华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湖南省双牌水电站防汛调度中心</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李庆姿、谷国钢、杨晓、陈旭丰、段国权、邓艳姣、易广智、胡求明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临武文体广电中心</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魏春雨、钟力力、杨毅夫、罗学农、</w:t>
            </w:r>
            <w:r>
              <w:rPr>
                <w:rFonts w:hint="default" w:ascii="Times New Roman" w:hAnsi="Times New Roman" w:eastAsia="仿宋_GB2312" w:cs="Times New Roman"/>
                <w:color w:val="000000"/>
                <w:kern w:val="0"/>
                <w:sz w:val="24"/>
                <w:szCs w:val="24"/>
                <w:lang w:eastAsia="zh-CN"/>
              </w:rPr>
              <w:t>郭健</w:t>
            </w:r>
            <w:r>
              <w:rPr>
                <w:rFonts w:hint="default" w:ascii="Times New Roman" w:hAnsi="Times New Roman" w:eastAsia="仿宋_GB2312" w:cs="Times New Roman"/>
                <w:color w:val="000000"/>
                <w:kern w:val="0"/>
                <w:sz w:val="24"/>
                <w:szCs w:val="24"/>
              </w:rPr>
              <w:t>、罗诚、康为江、王可可、刘树之、康迪、唐大年、毛颖杰、周宏扬、邹量行、李波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麓枫和苑5#—58众创基地</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湖南宝信云建筑综合服务平台股份有限公司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沈竞、钟华、向柏、程海燕、方学军、吴伟江</w:t>
            </w:r>
            <w:r>
              <w:rPr>
                <w:rFonts w:hint="default" w:ascii="Times New Roman" w:hAnsi="Times New Roman" w:eastAsia="仿宋_GB2312" w:cs="Times New Roman"/>
                <w:color w:val="000000"/>
                <w:kern w:val="0"/>
                <w:sz w:val="24"/>
                <w:szCs w:val="24"/>
                <w:lang w:eastAsia="zh-CN"/>
              </w:rPr>
              <w:t>、蔡卓、唐山、刘林、彭标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长沙保利MALL--国中星城万国商业广场</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长沙有色冶金设计研究院有限公司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毛湘瑾、曾益海、郭军、宋宏辉、高小懿、彭辉、彭超、王成付、岳锋、袁敏、夏蓉晖、谢晖、王湘萍、胡远、高亮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电子商务产品创新基地项目一期生产楼</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胡清波、张建华、郑磊、龚灏、沈孛黉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陈夏芝、黄骥、杨建峰、周赞、史锋涛、左光应、周浩、周红伟、廖志涛、吴锡辉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长沙黄花综合保税区工程设计项目（房建）--通关、综合大楼及卡口</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湖南格瑞工程建设有限公司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易向前、王俭成、</w:t>
            </w:r>
            <w:r>
              <w:rPr>
                <w:rFonts w:hint="default" w:ascii="Times New Roman" w:hAnsi="Times New Roman" w:eastAsia="仿宋_GB2312" w:cs="Times New Roman"/>
                <w:color w:val="000000"/>
                <w:kern w:val="0"/>
                <w:sz w:val="24"/>
                <w:szCs w:val="24"/>
                <w:lang w:eastAsia="zh-CN"/>
              </w:rPr>
              <w:t>刘平涛、</w:t>
            </w:r>
            <w:r>
              <w:rPr>
                <w:rFonts w:hint="default" w:ascii="Times New Roman" w:hAnsi="Times New Roman" w:eastAsia="仿宋_GB2312" w:cs="Times New Roman"/>
                <w:color w:val="000000"/>
                <w:kern w:val="0"/>
                <w:sz w:val="24"/>
                <w:szCs w:val="24"/>
              </w:rPr>
              <w:t>周波、</w:t>
            </w:r>
            <w:r>
              <w:rPr>
                <w:rFonts w:hint="default" w:ascii="Times New Roman" w:hAnsi="Times New Roman" w:eastAsia="仿宋_GB2312" w:cs="Times New Roman"/>
                <w:color w:val="000000"/>
                <w:kern w:val="0"/>
                <w:sz w:val="24"/>
                <w:szCs w:val="24"/>
                <w:lang w:eastAsia="zh-CN"/>
              </w:rPr>
              <w:t>朱文华、李海辉、</w:t>
            </w:r>
            <w:r>
              <w:rPr>
                <w:rFonts w:hint="default" w:ascii="Times New Roman" w:hAnsi="Times New Roman" w:eastAsia="仿宋_GB2312" w:cs="Times New Roman"/>
                <w:color w:val="000000"/>
                <w:kern w:val="0"/>
                <w:sz w:val="24"/>
                <w:szCs w:val="24"/>
              </w:rPr>
              <w:t>匡宝平、周哲循、贺明、潘佳瑜、卜奎、张华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湖南农业大学综合实验大楼</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长沙有色冶金设计研究院有限公司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曾益海、彭量、孙飞龙、刘柏华、王超、颜竞、朱凯、周宏群、彭超、王湘萍、肖华军、罗伟波、黄龙成、章浩、李武胜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长沙市长善垸污水处理厂改扩建工程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周健、陈圆、徐舜开、黄宏来、赵幸焕、李茂、肖波、江娟、胡小佳、李明、曾超、胡友、吴阳春、周正、孙玮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吉首市综合管廊一期PPP项目--世纪大道（小溪桥~科技园路）道路、综合管廊工程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凌伟生、胡建冬、褚同伟、肖祥南、蒋望、左丹、朱骏、罗正熠、李伟东、胡啸、谭克风、陈雅娟、陈飞龙、傅岚、龙兴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衡阳市城西污水处理厂二期扩建提标改造工程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罗惠云、龙川、曾小军、黄宏来、戴芳文、李明、刘毅斌、陈欢、韩红波、胡一越、陈志锋、吴其华、胡聪伶、易长福、孙志雄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长沙市北辰三角洲横四路跨街天桥</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方志、苏捷、邓铁军、郑辉、陈素君、李克忠、刘结义、郭健、郦世平、王新夏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张家界市滨水内环线白马泉高架桥</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湖南中大设计院有限公司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王思伟、张新兵、陈金龙、张威振、彭连保、李达文、</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王崇淦、谢居静、冷文华、肖伟、周相华、蒋志琳、</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胡迎新、苏贤锋、陈红姣、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长沙市雨花污水处理厂工程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罗友元、蒋剑虹、韩彬、贺卫宁、罗结伟、王硕清、谢立详、柏光明、陆先镭、向仍勇、邱迅、陈春艳、余宇、段静妮、李亮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长沙市芙蓉南路（侯家塘-万家丽路）路面提质改造工程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黄杜、李炎炎、樊亮亮、谭练武</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伍志雄、卜茂才、郑茸茸、贺子豪、曹检云、刘杰、王锦斌、张广文、周品、虞政委、段彦频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船山西路（城区段、衡阳县段）</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向建军、谭红平、吴典文、刘利群、蔡静、陈玺光、肖雅丹、姚瑶、袁佳杨、阳霜、李聪、陈祥敏、封斌、蒋星宇、龙炫予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株洲市铁东路（江渌路-迎新路）新建工程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湖南智谋规划工程设计咨询有限责任公司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肖身德、邓日建、唐建、童鑫、言煌博、李莹莹、邹先平、辜文华、谢玉娜、易泰伟、李雯、张敏、刘洋希、戴胜、张芳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潇湘风光带提质改造（靳江河至南三环段）景观工程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王小保、简天佐、曾丽丽、许海南、邓芳、戴欣、杨永晖、余超文、曲圣歆、谭林杰、熊劲彬、李文武、王敏战、孙文翔、许蕊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杉木路绿带景观设计项目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郑广、罗光、颜美玲、罗彬彬、邹倩、蒋立群、饶翔宇、杨笑、王勋志、陈双玉、张瑞、夏宇、赵冰、饶恒彪、</w:t>
            </w:r>
            <w:r>
              <w:rPr>
                <w:rFonts w:hint="default" w:ascii="Times New Roman" w:hAnsi="Times New Roman" w:eastAsia="仿宋_GB2312" w:cs="Times New Roman"/>
                <w:kern w:val="0"/>
                <w:sz w:val="24"/>
                <w:szCs w:val="24"/>
              </w:rPr>
              <w:t>汤海鸣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醴陵仙山公园景观提质工程设计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王小保、简天佐、谭林杰、许海南、刘栋、戴欣、杨永晖、闵煜、何直宗、阳卫华、翟敏、周光强、邓芳、曲圣歆、孙文翔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贵州省三穗至黎平高速公路</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李大、刘涛、刘利群、傅迟、杨沪湘、胡新红、李慧丽、熊建军、王俏、邓宏云、王小洁、杨龙、赵亮、刘拓、杨颖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湖南聚仁化工新材料科技有限公司年产2000吨羟基己酸内酯工程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湖南化工设计院有限公司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孔晓明、杨方文、刘珍、杨敏、谢新艳、蔡虹、王勇、何林、黄宏亮、王珍、周国晔、李江红、肖浚、邓兰、刘丽莎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永顺至吉首高速公路第3合同段</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湖南省交通科学研究院有限公司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周利金、岳铭、谢上飞、刘武飞、杨斌、向俊宇、易菁、李建、陈耀章、帅一师、唐翠兰、赵雄、吴昊、龚锦林、宋玉婷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湘江2000吨级航道建设一期工程（株洲～城陵矶）</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汤建平、胡雄、彭厚德、刘学著、吴明珠、官志鑫、刘志敏、盛智仕、王崇宇、张俊、陈艳春、刘虎英、余雅雪、叶雅思、牛继业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永顺大青山风电场50MW工程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中国能源建设集团湖南省电力设计院有限公司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周晟、</w:t>
            </w:r>
            <w:r>
              <w:rPr>
                <w:rFonts w:hint="default" w:ascii="Times New Roman" w:hAnsi="Times New Roman" w:eastAsia="仿宋_GB2312" w:cs="Times New Roman"/>
                <w:color w:val="000000"/>
                <w:kern w:val="0"/>
                <w:sz w:val="24"/>
                <w:szCs w:val="24"/>
              </w:rPr>
              <w:t>赵利会、</w:t>
            </w:r>
            <w:r>
              <w:rPr>
                <w:rFonts w:hint="default" w:ascii="Times New Roman" w:hAnsi="Times New Roman" w:eastAsia="仿宋_GB2312" w:cs="Times New Roman"/>
                <w:color w:val="000000"/>
                <w:kern w:val="0"/>
                <w:sz w:val="24"/>
                <w:szCs w:val="24"/>
                <w:lang w:eastAsia="zh-CN"/>
              </w:rPr>
              <w:t>陈飞、</w:t>
            </w:r>
            <w:r>
              <w:rPr>
                <w:rFonts w:hint="default" w:ascii="Times New Roman" w:hAnsi="Times New Roman" w:eastAsia="仿宋_GB2312" w:cs="Times New Roman"/>
                <w:color w:val="000000"/>
                <w:kern w:val="0"/>
                <w:sz w:val="24"/>
                <w:szCs w:val="24"/>
              </w:rPr>
              <w:t>李云涛</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田晓艳</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刘前秀</w:t>
            </w:r>
            <w:r>
              <w:rPr>
                <w:rFonts w:hint="default" w:ascii="Times New Roman" w:hAnsi="Times New Roman" w:eastAsia="仿宋_GB2312" w:cs="Times New Roman"/>
                <w:color w:val="000000"/>
                <w:kern w:val="0"/>
                <w:sz w:val="24"/>
                <w:szCs w:val="24"/>
                <w:lang w:eastAsia="zh-CN"/>
              </w:rPr>
              <w:t>、赵文觉、文敏敏、欧阳永永、</w:t>
            </w:r>
            <w:r>
              <w:rPr>
                <w:rFonts w:hint="default" w:ascii="Times New Roman" w:hAnsi="Times New Roman" w:eastAsia="仿宋_GB2312" w:cs="Times New Roman"/>
                <w:color w:val="000000"/>
                <w:kern w:val="0"/>
                <w:sz w:val="24"/>
                <w:szCs w:val="24"/>
              </w:rPr>
              <w:t>童威、邓学华、</w:t>
            </w:r>
            <w:r>
              <w:rPr>
                <w:rFonts w:hint="default" w:ascii="Times New Roman" w:hAnsi="Times New Roman" w:eastAsia="仿宋_GB2312" w:cs="Times New Roman"/>
                <w:color w:val="000000"/>
                <w:kern w:val="0"/>
                <w:sz w:val="24"/>
                <w:szCs w:val="24"/>
                <w:lang w:eastAsia="zh-CN"/>
              </w:rPr>
              <w:t>罗媛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洮水水库</w:t>
            </w:r>
            <w:bookmarkStart w:id="0" w:name="_GoBack"/>
            <w:bookmarkEnd w:id="0"/>
            <w:r>
              <w:rPr>
                <w:rFonts w:hint="default" w:ascii="Times New Roman" w:hAnsi="Times New Roman" w:eastAsia="仿宋_GB2312" w:cs="Times New Roman"/>
                <w:color w:val="000000"/>
                <w:kern w:val="0"/>
                <w:sz w:val="24"/>
                <w:szCs w:val="24"/>
              </w:rPr>
              <w:t>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湖南省水利水电勘测设计研究总院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喻伟明、郑洪、袁锋、周自力、万超波、曾更才、胡丹、刘智杰、李强、程向阳、李昌昊、陈璐、袁少杰、骆意、李巧炎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沅水浦市至常德航道建设工程五强溪水电站船闸下游引航道改造工程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湖南省航务勘察设计研究院有限公司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王能、张爱平、杨锡安、张俊、李明、彭伟、普晓刚、黄维、姚卓宏、刘宏军、乾东岳、陈艳春、刘小云、高衡东、印术宇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永吉高速猛洞河大桥</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曹赟干、王甜、刘榕、李瑜、张贵明、李文武、王卿、卢立志、邹德强、朱朝银、唐普查、郑湘宏、颜晓春、孙秀贵、徐自然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湖南省龙山至永顺高速公路茅坪特长隧道</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王明明、傅立新、易震宇、张进华、蒋胜波、柏署、王建华、史晓琼、蒋正华、任会、刘汉宏、张鹏、陈骅伟、李箐、王海林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湖南省武冈至靖州（城步）高速公路（设计）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湖南省交通科学研究院有限公司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周利金、杨进、张科、刘红兵、罗亭、陈文杰、阳治群、严瑾</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赵桂娥、张作胜、文晓辉、石云冈、易建章、张欣艳、陈蓉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湘潭换流站～古亭I、II回500kV线路工程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中国能源建设集团湖南省电力设计院有限公司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沈立志、胡涛、胡蓉、瞿宗新、陆华、欧敏、杨力、黄萌萌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中国电信湖南公司2016年4G无线精品网专项工程一阶段设计总册</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湖南省邮电规划设计院有限公司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周力、孙朝晖、周利辉、阳波、杨勇、胡利萍、李梦洁、廖斌、严希、朱涛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中国铁塔股份有限公司湖南省分公司2016年通信基站基础设施建设工程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湖南省邮电规划设计院有限公司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周力</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孙朝晖</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倪波明</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周利辉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曲婷</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李海波</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阳波</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罗彬</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陈桂华</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裴祥</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任亚军</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阳耀林</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司凡</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朱勇</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高文才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贵州省黔南州长顺县第四中学</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湘潭市建筑设计院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艾杨玲子、袁根深、杨毕生、马思源、刘渡、杨奇志、周志锦、贺星潼、谭小芳、段涛、罗晓勇、谢亚波、董德立、尹宏伟、张江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中国陶瓷谷国际会展中心(原项目名称：醴陵陶瓷会展馆）</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杨瑛、肖扬、李进、罗明彰、TimMason、夏晨曦、李永晖、邓晓春、方辉、赵阳、杨志、哈恩明、沈璐、陈晶、刘博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湖南工学院综合教学楼工程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向显军、聂明魁、朱旭峰、陈平、曹克周、张波、刘笑春、张慧颖、吴诚、丁学贵、陈洁、欧阳锦、颜筱明、张刚、刘羽冲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湖南有色金属职业技术学院工程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中冶长天国际工程有限责任公司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辛东升、肖玉银、张柯、胡柳明、汤正秋、郭宗、吴鹏、马宏湘、王新佳、甘甜、王丹丹、张晓凤、刘觉先、郭胜、周妍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湘潭中心大厦</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彭柱、张先政、梅智钧、余佳林、鄢黎、张支樱、王亚南、王紫璇、谭煜东、曾德军、刘新、</w:t>
            </w:r>
            <w:r>
              <w:rPr>
                <w:rFonts w:hint="default" w:ascii="Times New Roman" w:hAnsi="Times New Roman" w:eastAsia="仿宋_GB2312" w:cs="Times New Roman"/>
                <w:i w:val="0"/>
                <w:caps w:val="0"/>
                <w:color w:val="000000"/>
                <w:spacing w:val="0"/>
                <w:sz w:val="24"/>
                <w:szCs w:val="24"/>
                <w:shd w:val="clear" w:fill="FFFFFF"/>
              </w:rPr>
              <w:t>肖霞波</w:t>
            </w:r>
            <w:r>
              <w:rPr>
                <w:rFonts w:hint="default" w:ascii="Times New Roman" w:hAnsi="Times New Roman" w:eastAsia="仿宋_GB2312" w:cs="Times New Roman"/>
                <w:color w:val="000000"/>
                <w:kern w:val="0"/>
                <w:sz w:val="24"/>
                <w:szCs w:val="24"/>
              </w:rPr>
              <w:t>、吴建高、潘正棵、曾攀登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邵阳医学高等专科学校附属医院临床教学儿科综合大楼工程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邵阳市第二建筑设计研究院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尹青平、岳丰明、徐景轩、沈凤阳、黄费国、汪光斌、莫阳武、谭正希、陈峰、唐承泰、高义能、夏成立、曾清华、</w:t>
            </w:r>
            <w:r>
              <w:rPr>
                <w:rFonts w:hint="default" w:ascii="Times New Roman" w:hAnsi="Times New Roman" w:eastAsia="仿宋_GB2312" w:cs="Times New Roman"/>
                <w:color w:val="000000"/>
                <w:kern w:val="0"/>
                <w:sz w:val="24"/>
                <w:szCs w:val="24"/>
                <w:lang w:eastAsia="zh-CN"/>
              </w:rPr>
              <w:t>汪</w:t>
            </w:r>
            <w:r>
              <w:rPr>
                <w:rFonts w:hint="default" w:ascii="Times New Roman" w:hAnsi="Times New Roman" w:eastAsia="仿宋_GB2312" w:cs="Times New Roman"/>
                <w:color w:val="000000"/>
                <w:kern w:val="0"/>
                <w:sz w:val="24"/>
                <w:szCs w:val="24"/>
              </w:rPr>
              <w:t>潋</w:t>
            </w:r>
            <w:r>
              <w:rPr>
                <w:rFonts w:hint="default" w:ascii="Times New Roman" w:hAnsi="Times New Roman" w:eastAsia="仿宋_GB2312" w:cs="Times New Roman"/>
                <w:color w:val="000000"/>
                <w:kern w:val="0"/>
                <w:sz w:val="24"/>
                <w:szCs w:val="24"/>
                <w:lang w:eastAsia="zh-CN"/>
              </w:rPr>
              <w:t>、夏峰磊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秋瑾故居修复工程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柳肃、田长青、朱英、连琪、张小文、郭宁、李雨薇、张星照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美的荷塘小学</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株洲市建筑设计院有限公司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邹毅、万年松、肖全、张钢桥、张涛、周翔宇、谭罡、杨旭天、刘秋光、邓学红、孙江红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南湖一号</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谭光宇、卢瑜、段玲姬、廖一兵、熊继业、吴健雄、李爱艺、唐启俊、李加华、胡康、孙旭伟、郭晨、周红霞、李启宇、张鹏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湘雅常德医院项目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杨晓、许赤士、王萍、张辉、夏海青、易建华、付超云、罗超、李麒、王石高、雷衍辉、肖慧、王俊明、吴斌、夏向群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佳兴•国际汇</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湖南方圆建筑工程设计有限公司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郭艳红、杨承溢、李伟琦、余东、袁月华、袁盛洪、梁茜、喻伟、彭海涛、魏忠毅、周军伟、蒋芝孟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师大附中梅溪湖实验中学</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罗劲、谭志明、李克、张昱婷、卢瑜、熊继业、廖一兵、苏成、李爱艺、孙旭伟、郭晨、谭光宇、张鹏、唐启俊、程启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万国城MOMA（长沙）项目3.4期</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马庆、李超、余艳、杨博艺、肖平展、王暄、章小桐、许恺、刘朝伟、徐杰、莫水健、吴杰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金鹰文化创意园</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刘砾、蔡肇奇、李波、谭巍、周艳、丰宇新、谢飞翔、陈昭弟、蔡峙、徐晓宇、何杰、李波、卜茂才、何成康、宁振华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明德天心中学</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湖南格瑞工程建设有限公司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梅锦凤、李冰、</w:t>
            </w:r>
            <w:r>
              <w:rPr>
                <w:rFonts w:hint="default" w:ascii="Times New Roman" w:hAnsi="Times New Roman" w:eastAsia="仿宋_GB2312" w:cs="Times New Roman"/>
                <w:color w:val="000000"/>
                <w:kern w:val="0"/>
                <w:sz w:val="24"/>
                <w:szCs w:val="24"/>
                <w:lang w:eastAsia="zh-CN"/>
              </w:rPr>
              <w:t>刘平涛、</w:t>
            </w:r>
            <w:r>
              <w:rPr>
                <w:rFonts w:hint="default" w:ascii="Times New Roman" w:hAnsi="Times New Roman" w:eastAsia="仿宋_GB2312" w:cs="Times New Roman"/>
                <w:color w:val="000000"/>
                <w:kern w:val="0"/>
                <w:sz w:val="24"/>
                <w:szCs w:val="24"/>
              </w:rPr>
              <w:t>陈威、周波、</w:t>
            </w:r>
            <w:r>
              <w:rPr>
                <w:rFonts w:hint="default" w:ascii="Times New Roman" w:hAnsi="Times New Roman" w:eastAsia="仿宋_GB2312" w:cs="Times New Roman"/>
                <w:color w:val="000000"/>
                <w:kern w:val="0"/>
                <w:sz w:val="24"/>
                <w:szCs w:val="24"/>
                <w:lang w:eastAsia="zh-CN"/>
              </w:rPr>
              <w:t>田超、</w:t>
            </w:r>
            <w:r>
              <w:rPr>
                <w:rFonts w:hint="default" w:ascii="Times New Roman" w:hAnsi="Times New Roman" w:eastAsia="仿宋_GB2312" w:cs="Times New Roman"/>
                <w:color w:val="000000"/>
                <w:kern w:val="0"/>
                <w:sz w:val="24"/>
                <w:szCs w:val="24"/>
              </w:rPr>
              <w:t>匡宝平、刘珠玉、潘佳瑜、贺明、卜奎、张华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贵州都匀贵品广场万国酒店</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湘潭市建筑设计院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艾杨玲子、张纯、胡晓阳、马思源、曹伟、刘毅、任捷、刘渡、刘永富、杨毕生、言海燕、周敏、陈辉、孟灿、夏生生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湖南中医药大学3号教学楼</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长沙有色冶金设计研究院有限公司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胡碧兰</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邹迪</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徐晖</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李理</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蒋慧</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林勇</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许俊</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赵文忠</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王湘军</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周梅</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尹江平</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乐美承</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管文辉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易文新</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谭齐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重庆市永川区第三水厂建设一期工程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湖南博世科环保科技有限公司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覃晖、王光红、杨群枝、黎锋、梁劲松、杨永宝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常德市城市管网污泥处理厂工程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zh-CN"/>
              </w:rPr>
              <w:t>罗惠云、唐灿富、曾彪、胡聪伶、陈希昊、胡友、李茂、吴其华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桃花源路暨机场快速路道路工程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湖南大学设计研究院有限公司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邓铁军、李克忠、李林峰、莫朝庆、贺颖、罗钧译、柳威、孙天祺、邓炜喆、黄尚、钟海、尹钱求、林峰、冯鼎文、蒋朝植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长沙市餐厨垃圾无害化处理建设项目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王宏辉、赵文伟、罗友元、易志刚、韩彬、祖柱、.易志强、周岸平、罗结伟、吴锡辉、蒋剑虹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三一大道提质改造工程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黄壮、唐飚、虞正委、蒋雄、刘健、谭练武、周可攀、龙伟、丑冰钦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长沙城区受湘江枢纽影响的排水管网改建工程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冯强、樊亮亮、曹炜、焦世珺、张广文、张鹏、魏成、李波、杨建民、肖平展、赵鹏、邓海波、李江、刘仕勇、常柱刚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郴州市温泉路（劳动路-工业大道）道路工程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湖南省农林工业勘察设计研究总院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孟飞虎、龙新跃、杨伯好、雷薇、钟静、罗宇菲、辜勇军、李佳俊、肖耀东、胡阳阳、刘崇建、贺朝美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奇台县城污水处理厂提标改造工程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中国轻工业长沙工程有限公司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曾小飞、邹驰、王喜、刘金玉、孙冬川、徐芳芳、陈国荣、曾庆明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张家界市大桥路澧水大桥重建工程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中冶长天国际工程有限责任公司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冯先德、许名志、戴恩彬、余泽、金军良、李小伟、郭静、龙万超、解攀枝、曾石林、周献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郴州市苏仙区栖凤大道工程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湖南华罡规划设计研究院有限公司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刘建华、郑景凡、罗纪彬、张灿、付康林、李建新、黄晨、徐升、周环、金万英、韩天伟、谢永彰、邹花、</w:t>
            </w:r>
            <w:r>
              <w:rPr>
                <w:rFonts w:hint="default" w:ascii="Times New Roman" w:hAnsi="Times New Roman" w:eastAsia="仿宋_GB2312" w:cs="Times New Roman"/>
                <w:color w:val="000000"/>
                <w:kern w:val="0"/>
                <w:sz w:val="24"/>
                <w:szCs w:val="24"/>
                <w:lang w:eastAsia="zh-CN"/>
              </w:rPr>
              <w:t>巨建勋</w:t>
            </w:r>
            <w:r>
              <w:rPr>
                <w:rFonts w:hint="default" w:ascii="Times New Roman" w:hAnsi="Times New Roman" w:eastAsia="仿宋_GB2312" w:cs="Times New Roman"/>
                <w:color w:val="000000"/>
                <w:kern w:val="0"/>
                <w:sz w:val="24"/>
                <w:szCs w:val="24"/>
              </w:rPr>
              <w:t>、张学臣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湘潭市昭山示范区昭华大道道路工程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湘潭市建筑设计院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欧阳凤鸣、肖曙曦、艾杨玲子、杨毕生、胡俊、杨正良、彭小宝</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罗舒婷、彭凯、罗学斌、施丽莉、廖想、唐柯、张江、龙燕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长沙磁浮工程通信、信号、AFC系统工程设计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中铁第四勘察设计院集团有限公司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石先明、刘利平、张家炳、凌力、张宝华、邱吉、范魏、王玉、唐霈、胡祖翰、宗斌、王成、王宇、曹进、杨超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长沙市轨道交通1号线一期工程黄土岭站</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中铁第四勘察设计院集团有限公司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张波、李新军、钟可、黄伟、聂纯、何雄、王俯标、王彦华、崔成谊、庄永宁、孟祥筝、何珊珊、阳文胜、王文辉、周朋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中粮可口可乐华中饮料有限公司新厂建设项目</w:t>
            </w:r>
          </w:p>
        </w:tc>
        <w:tc>
          <w:tcPr>
            <w:tcW w:w="3561" w:type="dxa"/>
            <w:tcMar>
              <w:left w:w="57" w:type="dxa"/>
              <w:right w:w="57" w:type="dxa"/>
            </w:tcMar>
            <w:vAlign w:val="center"/>
          </w:tcPr>
          <w:p>
            <w:pPr>
              <w:widowControl/>
              <w:jc w:val="left"/>
              <w:textAlignment w:val="center"/>
              <w:rPr>
                <w:rFonts w:hint="eastAsia"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中国轻工业长沙工程有限公司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万华、何勇平、王淑云、王晓军、李巍、郭千、刘乾跃、罗放、李轶、陈守湘、肖军、杨利群、张荣华、孙秀成、彭刚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湖南株洲攸县电厂“上大压小”新建工程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中国能源建设集团湖南省电力设计院有限公司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胡昌斌、宰军、蔡钧、曾建军、黄</w:t>
            </w:r>
            <w:r>
              <w:rPr>
                <w:rFonts w:hint="default" w:ascii="Times New Roman" w:hAnsi="Times New Roman" w:eastAsia="仿宋_GB2312" w:cs="Times New Roman"/>
                <w:color w:val="000000"/>
                <w:kern w:val="0"/>
                <w:sz w:val="24"/>
                <w:szCs w:val="24"/>
                <w:lang w:eastAsia="zh-CN"/>
              </w:rPr>
              <w:t>枚</w:t>
            </w:r>
            <w:r>
              <w:rPr>
                <w:rFonts w:hint="default" w:ascii="Times New Roman" w:hAnsi="Times New Roman" w:eastAsia="仿宋_GB2312" w:cs="Times New Roman"/>
                <w:color w:val="000000"/>
                <w:kern w:val="0"/>
                <w:sz w:val="24"/>
                <w:szCs w:val="24"/>
              </w:rPr>
              <w:t>玲、蔡湘雯、周洪、谷林、廖昌宁、龙小兵、柳建湘、陈冰、成书茂、俞剑、许林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中电投徐闻和安风电场工程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中国电建集团中南勘测设计研究院有限公司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陈加兴、李图强、吴继亮、颜彪、刘小松、糜又晚、伏亮明、陈桂斌、肖圯、贺续文、胡隽璇、辛丽、余亮、赵政、欧阳智子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阿克苏750kV变～阿瓦提光伏汇集站220kV输电线路工程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湖南科鑫电力设计有限公司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罗建波、黄满长、曾祥耀、余非、李楚雄、杨学军、刘俭、黄剑、王雅芳、罗钰、李斌、刘志雄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湘潭钢城110千伏变电站新建工程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湖南聚源电力勘测设计有限公司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王杨、杨焕新、唐琳、童波、李艳红、刘军、刘勇、卢海兵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岳阳华容东220kV变电站新建工程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益阳电力勘测设计院有限公司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邓毅波、黎德、陈杰、张君跃、盘格武、雍佳龙、曲旺、徐霞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北汽110kV变电站新建工程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株洲电力勘测设计科研有限责任公司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周超、彭君、吴志维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127</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湘潭县涓水流域水利综合规划</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湘潭市水利水电勘测设计院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吴建标、匡根林、葛争争、梁亚杰、王桔、李智、</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唐致远、周俊杰、刘济民、王勇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郴州市北湖区华塘至保和公路（改建）工程勘察设计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湖南辉达规划勘测设计研究有限公司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杨相展、陈韶光、田兆丰、张作刚、赵安华、李轶、</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文杰、潘登、胡迎迎、李林、易慕良、方振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国道G207线高木凼至界牌公路工程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湖南省公路设计有限公司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禹毅、唐宇、左巍然、彭志群、张造国、赵双祥、莫晓华、申燕、胡斌、熊峰、邓园园、李海红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大围山（湘赣界）至浏阳高速公路道吾山隧道</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张进华、易震宇、史晓琼、傅立新、蒋胜波、柏署、王建华、陈骅伟、蒋正华、王明明、任会、李箐、熊建军、李金鑫、王木群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包头至茂名国家高速公路湖南省怀化至通道（湘桂界）公路交通安全设施</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莫战春</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李永汉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蒋成海</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刘峥嵘</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谢冰</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黄征</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周京傅磊</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户磊张毅</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肖应红</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赵恺</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楚康利</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陈浩然</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岳阳市临湘至湖滨公路</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湖南华罡规划设计研究院有限公司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刘建华、谢永彰、</w:t>
            </w:r>
            <w:r>
              <w:rPr>
                <w:rFonts w:hint="default" w:ascii="Times New Roman" w:hAnsi="Times New Roman" w:eastAsia="仿宋_GB2312" w:cs="Times New Roman"/>
                <w:color w:val="000000"/>
                <w:kern w:val="0"/>
                <w:sz w:val="24"/>
                <w:szCs w:val="24"/>
                <w:lang w:eastAsia="zh-CN"/>
              </w:rPr>
              <w:t>黄晨</w:t>
            </w:r>
            <w:r>
              <w:rPr>
                <w:rFonts w:hint="default" w:ascii="Times New Roman" w:hAnsi="Times New Roman" w:eastAsia="仿宋_GB2312" w:cs="Times New Roman"/>
                <w:color w:val="000000"/>
                <w:kern w:val="0"/>
                <w:sz w:val="24"/>
                <w:szCs w:val="24"/>
              </w:rPr>
              <w:t>、韩天伟、莫世民、孙江涛、徐升、陶真林、巨建勋、李建新、</w:t>
            </w:r>
            <w:r>
              <w:rPr>
                <w:rFonts w:hint="default" w:ascii="Times New Roman" w:hAnsi="Times New Roman" w:eastAsia="仿宋_GB2312" w:cs="Times New Roman"/>
                <w:color w:val="000000"/>
                <w:kern w:val="0"/>
                <w:sz w:val="24"/>
                <w:szCs w:val="24"/>
                <w:lang w:eastAsia="zh-CN"/>
              </w:rPr>
              <w:t>巨建勋</w:t>
            </w:r>
            <w:r>
              <w:rPr>
                <w:rFonts w:hint="default" w:ascii="Times New Roman" w:hAnsi="Times New Roman" w:eastAsia="仿宋_GB2312" w:cs="Times New Roman"/>
                <w:color w:val="000000"/>
                <w:kern w:val="0"/>
                <w:sz w:val="24"/>
                <w:szCs w:val="24"/>
              </w:rPr>
              <w:t>、陈锋、皮云超、刘琼、张学臣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G60湘潭至邵阳高速公路大修一期工程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湖南省交通科学研究院有限公司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杨进、宁小春、谢上飞、吴昊、顾维、彭莎、黄开宇、谢祥根、谌博、龚锦林、李歆、易菁、杨斌、李中铭、张金婷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龙山洗洛至里耶公路一期工程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湘西土家族苗族自治州交通规划勘察设计院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唐青山、魏文阳、张金昭、陈卫华、龙志伟、李樟林、</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彭薇、向余明、张建忠、舒孝杰、米秋林、龙波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湖南电信2016年提速降费专项之IP城域网扩容工程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湖南省邮电规划设计院有限公司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吴坚、项晖、任蛟宇、胡雅如、焦璐、郝绍东、彭铭、尹梦洁、刘瑜斌、杨永其、陈天佑、唐锦、李文曦、易慧、汪峰毅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湖南省湘澧盐化有限责任公司20万吨/年食用盐包装仓储配送中心工程</w:t>
            </w:r>
          </w:p>
        </w:tc>
        <w:tc>
          <w:tcPr>
            <w:tcW w:w="3561" w:type="dxa"/>
            <w:tcMar>
              <w:left w:w="57" w:type="dxa"/>
              <w:right w:w="57" w:type="dxa"/>
            </w:tcMar>
            <w:vAlign w:val="center"/>
          </w:tcPr>
          <w:p>
            <w:pPr>
              <w:widowControl/>
              <w:jc w:val="left"/>
              <w:textAlignment w:val="center"/>
              <w:rPr>
                <w:rFonts w:hint="eastAsia"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中国轻工业长沙工程有限公司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何剑敏、万华、宋云松、陈俊杰、王淑云、许艳、蒋鲜花、游立芳、唐建林、邓丽莎、王学峰、蔡鹦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137</w:t>
            </w:r>
          </w:p>
          <w:p>
            <w:pPr>
              <w:widowControl/>
              <w:spacing w:line="420" w:lineRule="exact"/>
              <w:jc w:val="center"/>
              <w:rPr>
                <w:rFonts w:hint="default" w:ascii="Times New Roman" w:hAnsi="Times New Roman" w:eastAsia="仿宋_GB2312" w:cs="Times New Roman"/>
                <w:kern w:val="0"/>
                <w:sz w:val="24"/>
                <w:szCs w:val="24"/>
              </w:rPr>
            </w:pP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江西陈家山220kV变电站新建工程</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湖南送变电勘察设计咨询有限公司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黄炜、陈伟、李勇智、周琳、汪勇、傅宇航、谭彬、万业强、何韵、秦正斌、欧阳皓、朱思睿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八方公园规划设计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湖南省交通规划勘察设计院有限公司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彭立 、马南 、彭宇 、石东浩 、左云、段少华 、李硕 、雷正杰 、彭瑾、孙艺嘉、王奇文、刘国庆、田三平、刘裔彬、唐安全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139</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文家市秋收起义会师广场建</w:t>
            </w:r>
            <w:r>
              <w:rPr>
                <w:rFonts w:hint="default" w:ascii="Times New Roman" w:hAnsi="Times New Roman" w:eastAsia="仿宋_GB2312" w:cs="Times New Roman"/>
                <w:color w:val="000000"/>
                <w:kern w:val="0"/>
                <w:sz w:val="24"/>
                <w:szCs w:val="24"/>
                <w:lang w:eastAsia="zh-CN"/>
              </w:rPr>
              <w:t>设</w:t>
            </w:r>
            <w:r>
              <w:rPr>
                <w:rFonts w:hint="default" w:ascii="Times New Roman" w:hAnsi="Times New Roman" w:eastAsia="仿宋_GB2312" w:cs="Times New Roman"/>
                <w:color w:val="000000"/>
                <w:kern w:val="0"/>
                <w:sz w:val="24"/>
                <w:szCs w:val="24"/>
              </w:rPr>
              <w:t>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湖南柏加建筑园林（集团）有限公司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夏繁荣、陈小龙、汤萱、付夏林、黄坚、杨晓琴、</w:t>
            </w:r>
            <w:r>
              <w:rPr>
                <w:rFonts w:hint="default" w:ascii="Times New Roman" w:hAnsi="Times New Roman" w:eastAsia="仿宋_GB2312" w:cs="Times New Roman"/>
                <w:color w:val="000000"/>
                <w:kern w:val="0"/>
                <w:sz w:val="24"/>
                <w:szCs w:val="24"/>
                <w:lang w:eastAsia="zh-CN"/>
              </w:rPr>
              <w:t>杨春艳、</w:t>
            </w:r>
            <w:r>
              <w:rPr>
                <w:rFonts w:hint="default" w:ascii="Times New Roman" w:hAnsi="Times New Roman" w:eastAsia="仿宋_GB2312" w:cs="Times New Roman"/>
                <w:color w:val="000000"/>
                <w:kern w:val="0"/>
                <w:sz w:val="24"/>
                <w:szCs w:val="24"/>
              </w:rPr>
              <w:t>刘娇、钟梦甜、易</w:t>
            </w:r>
            <w:r>
              <w:rPr>
                <w:rFonts w:hint="default" w:ascii="Times New Roman" w:hAnsi="Times New Roman" w:eastAsia="仿宋_GB2312" w:cs="Times New Roman"/>
                <w:color w:val="000000"/>
                <w:kern w:val="0"/>
                <w:sz w:val="24"/>
                <w:szCs w:val="24"/>
                <w:lang w:eastAsia="zh-CN"/>
              </w:rPr>
              <w:t>智</w:t>
            </w:r>
            <w:r>
              <w:rPr>
                <w:rFonts w:hint="default" w:ascii="Times New Roman" w:hAnsi="Times New Roman" w:eastAsia="仿宋_GB2312" w:cs="Times New Roman"/>
                <w:color w:val="000000"/>
                <w:kern w:val="0"/>
                <w:sz w:val="24"/>
                <w:szCs w:val="24"/>
              </w:rPr>
              <w:t>广、李婷、王俏、谭慧聪、盛金龙</w:t>
            </w:r>
            <w:r>
              <w:rPr>
                <w:rFonts w:hint="default" w:ascii="Times New Roman" w:hAnsi="Times New Roman" w:eastAsia="仿宋_GB2312" w:cs="Times New Roman"/>
                <w:color w:val="000000"/>
                <w:kern w:val="0"/>
                <w:sz w:val="24"/>
                <w:szCs w:val="24"/>
                <w:lang w:eastAsia="zh-CN"/>
              </w:rPr>
              <w:t>、杨明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140</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湘潭市湘潭集约用地示范区滴水湖公园</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湘潭市建筑设计院</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艾杨玲子、肖沃、胡俊、贺鹏荣、刘玮玮、王丽玉、廖想、陈燕、施丽莉、唐柯、张江、龙燕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141</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龙王港河道景观工程</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（西二环~西三环）</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长沙市建筑设计院有限责任公司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孙茜、杨黎、何积、范德荣、于天晓、陈伟勋、钱晓、范红、邓小莉、黄曼丽、陈琛、李星、周舒荷、欧阳青青、熊炜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4561" w:type="dxa"/>
            <w:gridSpan w:val="5"/>
            <w:tcMar>
              <w:left w:w="57" w:type="dxa"/>
              <w:right w:w="57" w:type="dxa"/>
            </w:tcMar>
            <w:vAlign w:val="center"/>
          </w:tcPr>
          <w:p>
            <w:pPr>
              <w:widowControl/>
              <w:spacing w:line="440" w:lineRule="exact"/>
              <w:jc w:val="left"/>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三、优秀工程</w:t>
            </w:r>
            <w:r>
              <w:rPr>
                <w:rFonts w:hint="default" w:ascii="Times New Roman" w:hAnsi="Times New Roman" w:eastAsia="仿宋_GB2312" w:cs="Times New Roman"/>
                <w:b/>
                <w:kern w:val="0"/>
                <w:sz w:val="28"/>
                <w:szCs w:val="28"/>
                <w:lang w:eastAsia="zh-CN"/>
              </w:rPr>
              <w:t>建设</w:t>
            </w:r>
            <w:r>
              <w:rPr>
                <w:rFonts w:hint="default" w:ascii="Times New Roman" w:hAnsi="Times New Roman" w:eastAsia="仿宋_GB2312" w:cs="Times New Roman"/>
                <w:b/>
                <w:kern w:val="0"/>
                <w:sz w:val="28"/>
                <w:szCs w:val="28"/>
              </w:rPr>
              <w:t>标准设计：共4项(一等奖1项、二等级1项、三等奖2项)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142</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湖南省综合管廊标准图集</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一等奖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樊亮亮、冯强、黄胜元、杨力、魏成、郁片红、莫志勋、肖平展、盛晶晶、王科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143</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《湖南省工程建设标准设计图集——海绵城市建设技术》</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王小保、罗惠云、谭智慧、唐蕾、徐舜开、许恒、杨永晖、许蕊、刘薇薇、戴欣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144</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湖南省民用建筑信息模型设计基础标准</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朱晓鸣、马宇、向高亮、吴彦、张建华、廖昊、赵勇、张平、张露、黄丹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145</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城市道路建设图集</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长沙市规划设计院有限责任公司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邓海波、黄正明、张鹏、周凌峰、常柱刚、刘建威、段彦频、谭倩、章晖毓、文成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4561" w:type="dxa"/>
            <w:gridSpan w:val="5"/>
            <w:tcMar>
              <w:left w:w="57" w:type="dxa"/>
              <w:right w:w="57" w:type="dxa"/>
            </w:tcMar>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四、建筑智能化系统设计：共</w:t>
            </w:r>
            <w:r>
              <w:rPr>
                <w:rFonts w:hint="default" w:ascii="Times New Roman" w:hAnsi="Times New Roman" w:eastAsia="仿宋_GB2312" w:cs="Times New Roman"/>
                <w:b/>
                <w:bCs/>
                <w:kern w:val="0"/>
                <w:sz w:val="28"/>
                <w:szCs w:val="28"/>
                <w:lang w:val="en-US" w:eastAsia="zh-CN"/>
              </w:rPr>
              <w:t>1</w:t>
            </w:r>
            <w:r>
              <w:rPr>
                <w:rFonts w:hint="default" w:ascii="Times New Roman" w:hAnsi="Times New Roman" w:eastAsia="仿宋_GB2312" w:cs="Times New Roman"/>
                <w:b/>
                <w:bCs/>
                <w:kern w:val="0"/>
                <w:sz w:val="28"/>
                <w:szCs w:val="28"/>
              </w:rPr>
              <w:t>项</w:t>
            </w:r>
            <w:r>
              <w:rPr>
                <w:rFonts w:hint="default" w:ascii="Times New Roman" w:hAnsi="Times New Roman" w:eastAsia="仿宋_GB2312" w:cs="Times New Roman"/>
                <w:b/>
                <w:kern w:val="0"/>
                <w:sz w:val="28"/>
                <w:szCs w:val="28"/>
              </w:rPr>
              <w:t>(二等奖1项)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146</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长沙滨江文化园“三馆一厅”智能化系统设计</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孟焕平、罗德俊、龙海珊、何鑫、田波涛、刘睿、吴斌、蒋勇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561" w:type="dxa"/>
            <w:gridSpan w:val="5"/>
            <w:tcMar>
              <w:left w:w="57" w:type="dxa"/>
              <w:right w:w="57" w:type="dxa"/>
            </w:tcMar>
            <w:vAlign w:val="center"/>
          </w:tcPr>
          <w:p>
            <w:pPr>
              <w:widowControl/>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8"/>
                <w:szCs w:val="28"/>
              </w:rPr>
              <w:t>五、</w:t>
            </w:r>
            <w:r>
              <w:rPr>
                <w:rFonts w:hint="default" w:ascii="Times New Roman" w:hAnsi="Times New Roman" w:eastAsia="仿宋_GB2312" w:cs="Times New Roman"/>
                <w:b/>
                <w:bCs/>
                <w:kern w:val="0"/>
                <w:sz w:val="28"/>
                <w:szCs w:val="28"/>
                <w:lang w:eastAsia="zh-CN"/>
              </w:rPr>
              <w:t>工程</w:t>
            </w:r>
            <w:r>
              <w:rPr>
                <w:rFonts w:hint="default" w:ascii="Times New Roman" w:hAnsi="Times New Roman" w:eastAsia="仿宋_GB2312" w:cs="Times New Roman"/>
                <w:b/>
                <w:bCs/>
                <w:kern w:val="0"/>
                <w:sz w:val="28"/>
                <w:szCs w:val="28"/>
              </w:rPr>
              <w:t>总承包：共</w:t>
            </w:r>
            <w:r>
              <w:rPr>
                <w:rFonts w:hint="default" w:ascii="Times New Roman" w:hAnsi="Times New Roman" w:eastAsia="仿宋_GB2312" w:cs="Times New Roman"/>
                <w:b/>
                <w:bCs/>
                <w:kern w:val="0"/>
                <w:sz w:val="28"/>
                <w:szCs w:val="28"/>
                <w:lang w:val="en-US" w:eastAsia="zh-CN"/>
              </w:rPr>
              <w:t>1</w:t>
            </w:r>
            <w:r>
              <w:rPr>
                <w:rFonts w:hint="default" w:ascii="Times New Roman" w:hAnsi="Times New Roman" w:eastAsia="仿宋_GB2312" w:cs="Times New Roman"/>
                <w:b/>
                <w:bCs/>
                <w:kern w:val="0"/>
                <w:sz w:val="28"/>
                <w:szCs w:val="28"/>
              </w:rPr>
              <w:t>项</w:t>
            </w:r>
            <w:r>
              <w:rPr>
                <w:rFonts w:hint="default" w:ascii="Times New Roman" w:hAnsi="Times New Roman" w:eastAsia="仿宋_GB2312" w:cs="Times New Roman"/>
                <w:b/>
                <w:kern w:val="0"/>
                <w:sz w:val="28"/>
                <w:szCs w:val="28"/>
              </w:rPr>
              <w:t>(三等奖</w:t>
            </w:r>
            <w:r>
              <w:rPr>
                <w:rFonts w:hint="default" w:ascii="Times New Roman" w:hAnsi="Times New Roman" w:eastAsia="仿宋_GB2312" w:cs="Times New Roman"/>
                <w:b/>
                <w:kern w:val="0"/>
                <w:sz w:val="28"/>
                <w:szCs w:val="28"/>
                <w:lang w:val="en-US" w:eastAsia="zh-CN"/>
              </w:rPr>
              <w:t>1</w:t>
            </w:r>
            <w:r>
              <w:rPr>
                <w:rFonts w:hint="default" w:ascii="Times New Roman" w:hAnsi="Times New Roman" w:eastAsia="仿宋_GB2312" w:cs="Times New Roman"/>
                <w:b/>
                <w:kern w:val="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147</w:t>
            </w:r>
          </w:p>
        </w:tc>
        <w:tc>
          <w:tcPr>
            <w:tcW w:w="3676" w:type="dxa"/>
            <w:tcMar>
              <w:left w:w="57" w:type="dxa"/>
              <w:right w:w="57" w:type="dxa"/>
            </w:tcMar>
            <w:vAlign w:val="center"/>
          </w:tcPr>
          <w:p>
            <w:pPr>
              <w:widowControl/>
              <w:jc w:val="left"/>
              <w:textAlignment w:val="center"/>
              <w:rPr>
                <w:rFonts w:hint="eastAsia"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保利·国际广场项目</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湖南省建筑设计院有限公司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石磊、周卉、李俊、黄淳、朱亮、张美容、彭红伟、袁笛玲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561" w:type="dxa"/>
            <w:gridSpan w:val="5"/>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b/>
                <w:bCs/>
                <w:kern w:val="0"/>
                <w:sz w:val="28"/>
                <w:szCs w:val="28"/>
                <w:lang w:val="en-US" w:eastAsia="zh-CN"/>
              </w:rPr>
              <w:t>六、环境与建筑设备设计：</w:t>
            </w:r>
            <w:r>
              <w:rPr>
                <w:rFonts w:hint="default" w:ascii="Times New Roman" w:hAnsi="Times New Roman" w:eastAsia="仿宋_GB2312" w:cs="Times New Roman"/>
                <w:b/>
                <w:bCs/>
                <w:kern w:val="0"/>
                <w:sz w:val="28"/>
                <w:szCs w:val="28"/>
              </w:rPr>
              <w:t>共</w:t>
            </w:r>
            <w:r>
              <w:rPr>
                <w:rFonts w:hint="default" w:ascii="Times New Roman" w:hAnsi="Times New Roman" w:eastAsia="仿宋_GB2312" w:cs="Times New Roman"/>
                <w:b/>
                <w:bCs/>
                <w:kern w:val="0"/>
                <w:sz w:val="28"/>
                <w:szCs w:val="28"/>
                <w:lang w:val="en-US" w:eastAsia="zh-CN"/>
              </w:rPr>
              <w:t>1</w:t>
            </w:r>
            <w:r>
              <w:rPr>
                <w:rFonts w:hint="default" w:ascii="Times New Roman" w:hAnsi="Times New Roman" w:eastAsia="仿宋_GB2312" w:cs="Times New Roman"/>
                <w:b/>
                <w:bCs/>
                <w:kern w:val="0"/>
                <w:sz w:val="28"/>
                <w:szCs w:val="28"/>
              </w:rPr>
              <w:t>项(三等奖</w:t>
            </w:r>
            <w:r>
              <w:rPr>
                <w:rFonts w:hint="default" w:ascii="Times New Roman" w:hAnsi="Times New Roman" w:eastAsia="仿宋_GB2312" w:cs="Times New Roman"/>
                <w:b/>
                <w:bCs/>
                <w:kern w:val="0"/>
                <w:sz w:val="28"/>
                <w:szCs w:val="28"/>
                <w:lang w:val="en-US" w:eastAsia="zh-CN"/>
              </w:rPr>
              <w:t>1</w:t>
            </w:r>
            <w:r>
              <w:rPr>
                <w:rFonts w:hint="default" w:ascii="Times New Roman" w:hAnsi="Times New Roman" w:eastAsia="仿宋_GB2312" w:cs="Times New Roman"/>
                <w:b/>
                <w:bCs/>
                <w:kern w:val="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148</w:t>
            </w:r>
          </w:p>
        </w:tc>
        <w:tc>
          <w:tcPr>
            <w:tcW w:w="3676"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北京荣之联数据中心燃气分布式能源站</w:t>
            </w:r>
          </w:p>
        </w:tc>
        <w:tc>
          <w:tcPr>
            <w:tcW w:w="3561"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中机国际工程设计研究院有限责任公司</w:t>
            </w:r>
          </w:p>
        </w:tc>
        <w:tc>
          <w:tcPr>
            <w:tcW w:w="1114" w:type="dxa"/>
            <w:tcMar>
              <w:left w:w="57" w:type="dxa"/>
              <w:right w:w="57" w:type="dxa"/>
            </w:tcMar>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三等奖</w:t>
            </w:r>
          </w:p>
        </w:tc>
        <w:tc>
          <w:tcPr>
            <w:tcW w:w="5528" w:type="dxa"/>
            <w:tcMar>
              <w:left w:w="57" w:type="dxa"/>
              <w:right w:w="57" w:type="dxa"/>
            </w:tcMar>
            <w:vAlign w:val="center"/>
          </w:tcPr>
          <w:p>
            <w:pPr>
              <w:widowControl/>
              <w:jc w:val="left"/>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李珍贵、</w:t>
            </w:r>
            <w:r>
              <w:rPr>
                <w:rFonts w:hint="default" w:ascii="Times New Roman" w:hAnsi="Times New Roman" w:eastAsia="仿宋_GB2312" w:cs="Times New Roman"/>
                <w:kern w:val="0"/>
                <w:sz w:val="24"/>
                <w:szCs w:val="24"/>
              </w:rPr>
              <w:t>周业培、罗哲林、汤阳、任林、姜巍、胡琪、潘登</w:t>
            </w:r>
          </w:p>
        </w:tc>
      </w:tr>
    </w:tbl>
    <w:p>
      <w:pPr>
        <w:rPr>
          <w:rFonts w:ascii="Times New Roman" w:hAnsi="Times New Roman" w:eastAsia="仿宋_GB2312"/>
          <w:sz w:val="32"/>
          <w:szCs w:val="32"/>
        </w:rPr>
      </w:pPr>
    </w:p>
    <w:sectPr>
      <w:footerReference r:id="rId3" w:type="default"/>
      <w:footerReference r:id="rId4" w:type="even"/>
      <w:pgSz w:w="16838" w:h="11906" w:orient="landscape"/>
      <w:pgMar w:top="1588" w:right="1588" w:bottom="1588"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Times New Roman" w:hAnsi="Times New Roman"/>
      </w:rPr>
    </w:pPr>
    <w:r>
      <w:rPr>
        <w:rStyle w:val="7"/>
        <w:rFonts w:ascii="Times New Roman" w:hAnsi="Times New Roman"/>
      </w:rPr>
      <w:fldChar w:fldCharType="begin"/>
    </w:r>
    <w:r>
      <w:rPr>
        <w:rStyle w:val="7"/>
        <w:rFonts w:ascii="Times New Roman" w:hAnsi="Times New Roman"/>
      </w:rPr>
      <w:instrText xml:space="preserve">PAGE  </w:instrText>
    </w:r>
    <w:r>
      <w:rPr>
        <w:rStyle w:val="7"/>
        <w:rFonts w:ascii="Times New Roman" w:hAnsi="Times New Roman"/>
      </w:rPr>
      <w:fldChar w:fldCharType="separate"/>
    </w:r>
    <w:r>
      <w:rPr>
        <w:rStyle w:val="7"/>
        <w:rFonts w:ascii="Times New Roman" w:hAnsi="Times New Roman"/>
      </w:rPr>
      <w:t>1</w:t>
    </w:r>
    <w:r>
      <w:rPr>
        <w:rStyle w:val="7"/>
        <w:rFonts w:ascii="Times New Roman" w:hAnsi="Times New Roma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37F3"/>
    <w:rsid w:val="00004417"/>
    <w:rsid w:val="00283164"/>
    <w:rsid w:val="003719FD"/>
    <w:rsid w:val="003F423D"/>
    <w:rsid w:val="00413816"/>
    <w:rsid w:val="004937F3"/>
    <w:rsid w:val="005301B1"/>
    <w:rsid w:val="005314E7"/>
    <w:rsid w:val="005B6B2C"/>
    <w:rsid w:val="005F7A2B"/>
    <w:rsid w:val="0062748F"/>
    <w:rsid w:val="006A71BB"/>
    <w:rsid w:val="006B1571"/>
    <w:rsid w:val="006D76B8"/>
    <w:rsid w:val="006F5759"/>
    <w:rsid w:val="00717427"/>
    <w:rsid w:val="00721C0F"/>
    <w:rsid w:val="007C313F"/>
    <w:rsid w:val="008A3A67"/>
    <w:rsid w:val="008B783A"/>
    <w:rsid w:val="00A35F3A"/>
    <w:rsid w:val="00B70C1A"/>
    <w:rsid w:val="00C12297"/>
    <w:rsid w:val="00C81D7B"/>
    <w:rsid w:val="00CA3A48"/>
    <w:rsid w:val="00CE5A80"/>
    <w:rsid w:val="00E8066B"/>
    <w:rsid w:val="00F156C2"/>
    <w:rsid w:val="00F40D6D"/>
    <w:rsid w:val="01B156CD"/>
    <w:rsid w:val="01C126B7"/>
    <w:rsid w:val="01E20206"/>
    <w:rsid w:val="03476A68"/>
    <w:rsid w:val="05C17ABB"/>
    <w:rsid w:val="06246180"/>
    <w:rsid w:val="06576F79"/>
    <w:rsid w:val="07406EEA"/>
    <w:rsid w:val="08214C00"/>
    <w:rsid w:val="0AFA1FB1"/>
    <w:rsid w:val="0B811AE2"/>
    <w:rsid w:val="0D947BE4"/>
    <w:rsid w:val="0DA6448C"/>
    <w:rsid w:val="0F8A4FB1"/>
    <w:rsid w:val="0F9E1397"/>
    <w:rsid w:val="11AF57FE"/>
    <w:rsid w:val="124C53DC"/>
    <w:rsid w:val="12B77D5B"/>
    <w:rsid w:val="13976B89"/>
    <w:rsid w:val="14890CCC"/>
    <w:rsid w:val="14A2657D"/>
    <w:rsid w:val="14CF682B"/>
    <w:rsid w:val="15352BEC"/>
    <w:rsid w:val="161D5BF2"/>
    <w:rsid w:val="163E2CB5"/>
    <w:rsid w:val="164732D0"/>
    <w:rsid w:val="172A3A73"/>
    <w:rsid w:val="18600567"/>
    <w:rsid w:val="18C14BDC"/>
    <w:rsid w:val="196C0882"/>
    <w:rsid w:val="1A096296"/>
    <w:rsid w:val="1A9D2C18"/>
    <w:rsid w:val="1B6A2A60"/>
    <w:rsid w:val="1BA57863"/>
    <w:rsid w:val="1BF86797"/>
    <w:rsid w:val="1D067AA3"/>
    <w:rsid w:val="1D676506"/>
    <w:rsid w:val="1EA10755"/>
    <w:rsid w:val="1F1C278D"/>
    <w:rsid w:val="20333F7B"/>
    <w:rsid w:val="21A44C9F"/>
    <w:rsid w:val="21BB109F"/>
    <w:rsid w:val="22885415"/>
    <w:rsid w:val="22B8272C"/>
    <w:rsid w:val="23F23A05"/>
    <w:rsid w:val="25D75A9E"/>
    <w:rsid w:val="26154F65"/>
    <w:rsid w:val="27274AD4"/>
    <w:rsid w:val="272F68F3"/>
    <w:rsid w:val="275436A6"/>
    <w:rsid w:val="28427D63"/>
    <w:rsid w:val="28A26BF6"/>
    <w:rsid w:val="29186722"/>
    <w:rsid w:val="2A8E6C2D"/>
    <w:rsid w:val="2ACD1F69"/>
    <w:rsid w:val="2ACF18A9"/>
    <w:rsid w:val="2B3F3304"/>
    <w:rsid w:val="2B782F6D"/>
    <w:rsid w:val="2DEA44AD"/>
    <w:rsid w:val="2DFD4D40"/>
    <w:rsid w:val="2E7F41AD"/>
    <w:rsid w:val="302448BE"/>
    <w:rsid w:val="31F16B5B"/>
    <w:rsid w:val="323E286D"/>
    <w:rsid w:val="33F93EBF"/>
    <w:rsid w:val="34717772"/>
    <w:rsid w:val="36800004"/>
    <w:rsid w:val="38F95148"/>
    <w:rsid w:val="390934F8"/>
    <w:rsid w:val="393A76F9"/>
    <w:rsid w:val="39BF52F6"/>
    <w:rsid w:val="3A40712A"/>
    <w:rsid w:val="3BC957D5"/>
    <w:rsid w:val="3C9E3E4A"/>
    <w:rsid w:val="3DE10E40"/>
    <w:rsid w:val="3E0E7156"/>
    <w:rsid w:val="3EF1459C"/>
    <w:rsid w:val="3F105835"/>
    <w:rsid w:val="3F6D2344"/>
    <w:rsid w:val="405B5C9B"/>
    <w:rsid w:val="41044CE5"/>
    <w:rsid w:val="416436D4"/>
    <w:rsid w:val="43880884"/>
    <w:rsid w:val="44A36ACF"/>
    <w:rsid w:val="44F51389"/>
    <w:rsid w:val="48101C13"/>
    <w:rsid w:val="48486E44"/>
    <w:rsid w:val="48674CD1"/>
    <w:rsid w:val="4B1208E8"/>
    <w:rsid w:val="4B9C33B9"/>
    <w:rsid w:val="4D020CDE"/>
    <w:rsid w:val="4D0D7B0D"/>
    <w:rsid w:val="4DEC0299"/>
    <w:rsid w:val="4E6C579D"/>
    <w:rsid w:val="4E942EC1"/>
    <w:rsid w:val="4FAC3C26"/>
    <w:rsid w:val="51C00C47"/>
    <w:rsid w:val="51E81F45"/>
    <w:rsid w:val="526D7395"/>
    <w:rsid w:val="52F85A79"/>
    <w:rsid w:val="534C25A0"/>
    <w:rsid w:val="55437F86"/>
    <w:rsid w:val="58597056"/>
    <w:rsid w:val="58691CCD"/>
    <w:rsid w:val="58CB087D"/>
    <w:rsid w:val="595F1A5B"/>
    <w:rsid w:val="59600F01"/>
    <w:rsid w:val="59656B87"/>
    <w:rsid w:val="59CF5E1D"/>
    <w:rsid w:val="5A382AEC"/>
    <w:rsid w:val="5A486315"/>
    <w:rsid w:val="5AB7517D"/>
    <w:rsid w:val="5B664A99"/>
    <w:rsid w:val="5C15312D"/>
    <w:rsid w:val="5F063417"/>
    <w:rsid w:val="60FE2158"/>
    <w:rsid w:val="61DB6142"/>
    <w:rsid w:val="61F238FA"/>
    <w:rsid w:val="623C0AEE"/>
    <w:rsid w:val="6257527D"/>
    <w:rsid w:val="632A0A31"/>
    <w:rsid w:val="641B3047"/>
    <w:rsid w:val="665D03D8"/>
    <w:rsid w:val="668C67B1"/>
    <w:rsid w:val="6711562F"/>
    <w:rsid w:val="67513609"/>
    <w:rsid w:val="67A0528A"/>
    <w:rsid w:val="67FD6250"/>
    <w:rsid w:val="68A34A41"/>
    <w:rsid w:val="6A8D0B9A"/>
    <w:rsid w:val="6BB06227"/>
    <w:rsid w:val="6C0768FF"/>
    <w:rsid w:val="6C2A5C39"/>
    <w:rsid w:val="6CE03A11"/>
    <w:rsid w:val="6E4651BC"/>
    <w:rsid w:val="6EAE497B"/>
    <w:rsid w:val="6FFB07DE"/>
    <w:rsid w:val="708B228B"/>
    <w:rsid w:val="709E1A07"/>
    <w:rsid w:val="70CF715C"/>
    <w:rsid w:val="71084F2E"/>
    <w:rsid w:val="71190CEE"/>
    <w:rsid w:val="76982D0F"/>
    <w:rsid w:val="77476D7B"/>
    <w:rsid w:val="777B0AD1"/>
    <w:rsid w:val="77A75094"/>
    <w:rsid w:val="77B7661C"/>
    <w:rsid w:val="782318E1"/>
    <w:rsid w:val="79037C95"/>
    <w:rsid w:val="7A4914E2"/>
    <w:rsid w:val="7B5D0E9F"/>
    <w:rsid w:val="7D654F55"/>
    <w:rsid w:val="7E1B0FDC"/>
    <w:rsid w:val="7E773DB7"/>
    <w:rsid w:val="7FC63894"/>
    <w:rsid w:val="7FD52F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0"/>
    <w:rPr>
      <w:b/>
    </w:rPr>
  </w:style>
  <w:style w:type="character" w:styleId="7">
    <w:name w:val="page number"/>
    <w:basedOn w:val="5"/>
    <w:qFormat/>
    <w:uiPriority w:val="99"/>
    <w:rPr>
      <w:rFonts w:cs="Times New Roman"/>
    </w:rPr>
  </w:style>
  <w:style w:type="character" w:customStyle="1" w:styleId="8">
    <w:name w:val="页脚 Char"/>
    <w:basedOn w:val="5"/>
    <w:link w:val="2"/>
    <w:semiHidden/>
    <w:qFormat/>
    <w:locked/>
    <w:uiPriority w:val="99"/>
    <w:rPr>
      <w:rFonts w:cs="Times New Roman"/>
      <w:sz w:val="18"/>
      <w:szCs w:val="18"/>
    </w:rPr>
  </w:style>
  <w:style w:type="character" w:customStyle="1" w:styleId="9">
    <w:name w:val="页眉 Char"/>
    <w:basedOn w:val="5"/>
    <w:link w:val="3"/>
    <w:semiHidden/>
    <w:qFormat/>
    <w:locked/>
    <w:uiPriority w:val="99"/>
    <w:rPr>
      <w:rFonts w:cs="Times New Roman"/>
      <w:sz w:val="18"/>
      <w:szCs w:val="18"/>
    </w:rPr>
  </w:style>
  <w:style w:type="character" w:customStyle="1" w:styleId="10">
    <w:name w:val="font11"/>
    <w:basedOn w:val="5"/>
    <w:qFormat/>
    <w:uiPriority w:val="99"/>
    <w:rPr>
      <w:rFonts w:ascii="宋体" w:hAnsi="宋体" w:eastAsia="宋体" w:cs="宋体"/>
      <w:color w:val="000000"/>
      <w:sz w:val="24"/>
      <w:szCs w:val="24"/>
      <w:u w:val="none"/>
    </w:rPr>
  </w:style>
  <w:style w:type="character" w:customStyle="1" w:styleId="11">
    <w:name w:val="font21"/>
    <w:basedOn w:val="5"/>
    <w:qFormat/>
    <w:uiPriority w:val="99"/>
    <w:rPr>
      <w:rFonts w:ascii="宋体" w:hAnsi="宋体" w:eastAsia="宋体" w:cs="宋体"/>
      <w:color w:val="000000"/>
      <w:sz w:val="24"/>
      <w:szCs w:val="24"/>
      <w:u w:val="none"/>
    </w:rPr>
  </w:style>
  <w:style w:type="character" w:customStyle="1" w:styleId="12">
    <w:name w:val="font31"/>
    <w:basedOn w:val="5"/>
    <w:qFormat/>
    <w:uiPriority w:val="99"/>
    <w:rPr>
      <w:rFonts w:ascii="宋体" w:hAnsi="宋体" w:eastAsia="宋体" w:cs="宋体"/>
      <w:color w:val="000000"/>
      <w:sz w:val="24"/>
      <w:szCs w:val="24"/>
      <w:u w:val="none"/>
    </w:rPr>
  </w:style>
  <w:style w:type="character" w:customStyle="1" w:styleId="13">
    <w:name w:val="font41"/>
    <w:basedOn w:val="5"/>
    <w:qFormat/>
    <w:uiPriority w:val="0"/>
    <w:rPr>
      <w:rFonts w:hint="eastAsia" w:ascii="宋体" w:hAnsi="宋体" w:eastAsia="宋体" w:cs="宋体"/>
      <w:color w:val="000000"/>
      <w:sz w:val="24"/>
      <w:szCs w:val="24"/>
      <w:u w:val="none"/>
    </w:rPr>
  </w:style>
  <w:style w:type="character" w:customStyle="1" w:styleId="14">
    <w:name w:val="font51"/>
    <w:basedOn w:val="5"/>
    <w:qFormat/>
    <w:uiPriority w:val="0"/>
    <w:rPr>
      <w:rFonts w:hint="eastAsia" w:ascii="宋体" w:hAnsi="宋体" w:eastAsia="宋体" w:cs="宋体"/>
      <w:color w:val="000000"/>
      <w:sz w:val="24"/>
      <w:szCs w:val="24"/>
      <w:u w:val="none"/>
    </w:rPr>
  </w:style>
  <w:style w:type="character" w:customStyle="1" w:styleId="15">
    <w:name w:val="font0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2052</Words>
  <Characters>11700</Characters>
  <Lines>97</Lines>
  <Paragraphs>27</Paragraphs>
  <TotalTime>12</TotalTime>
  <ScaleCrop>false</ScaleCrop>
  <LinksUpToDate>false</LinksUpToDate>
  <CharactersWithSpaces>13725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2019-02-17T15:03:00Z</dcterms:created>
  <dc:creator>Administrator</dc:creator>
  <cp:lastModifiedBy>东东1382429595</cp:lastModifiedBy>
  <cp:lastPrinted>2019-02-18T03:50:00Z</cp:lastPrinted>
  <dcterms:modified xsi:type="dcterms:W3CDTF">2019-03-13T06:47:45Z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